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4D" w:rsidRDefault="0007244D" w:rsidP="00F84DF7">
      <w:pPr>
        <w:jc w:val="center"/>
        <w:rPr>
          <w:sz w:val="40"/>
          <w:szCs w:val="40"/>
        </w:rPr>
      </w:pPr>
      <w:r>
        <w:rPr>
          <w:sz w:val="40"/>
          <w:szCs w:val="40"/>
        </w:rPr>
        <w:t>Istruzioni</w:t>
      </w:r>
      <w:r w:rsidR="00D87636">
        <w:rPr>
          <w:sz w:val="40"/>
          <w:szCs w:val="40"/>
        </w:rPr>
        <w:t xml:space="preserve"> d’uso fucile Arbalete P</w:t>
      </w:r>
      <w:r w:rsidR="00077937">
        <w:rPr>
          <w:sz w:val="40"/>
          <w:szCs w:val="40"/>
        </w:rPr>
        <w:t>neumatico</w:t>
      </w:r>
    </w:p>
    <w:p w:rsidR="00397958" w:rsidRDefault="00077937" w:rsidP="00F84DF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7244D">
        <w:rPr>
          <w:sz w:val="40"/>
          <w:szCs w:val="40"/>
        </w:rPr>
        <w:t>Modello</w:t>
      </w:r>
      <w:r>
        <w:rPr>
          <w:sz w:val="40"/>
          <w:szCs w:val="40"/>
        </w:rPr>
        <w:t xml:space="preserve"> “</w:t>
      </w:r>
      <w:r w:rsidRPr="0007244D">
        <w:rPr>
          <w:color w:val="FF0000"/>
          <w:sz w:val="40"/>
          <w:szCs w:val="40"/>
        </w:rPr>
        <w:t>superlight</w:t>
      </w:r>
      <w:r>
        <w:rPr>
          <w:sz w:val="40"/>
          <w:szCs w:val="40"/>
        </w:rPr>
        <w:t>”</w:t>
      </w:r>
    </w:p>
    <w:p w:rsidR="00F84DF7" w:rsidRDefault="00F84DF7" w:rsidP="00F84DF7">
      <w:pPr>
        <w:rPr>
          <w:sz w:val="28"/>
          <w:szCs w:val="28"/>
        </w:rPr>
      </w:pPr>
    </w:p>
    <w:p w:rsidR="00F84DF7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4DF7">
        <w:rPr>
          <w:sz w:val="28"/>
          <w:szCs w:val="28"/>
        </w:rPr>
        <w:t xml:space="preserve"> l’utiliz</w:t>
      </w:r>
      <w:r w:rsidR="00DB5530">
        <w:rPr>
          <w:sz w:val="28"/>
          <w:szCs w:val="28"/>
        </w:rPr>
        <w:t xml:space="preserve">zo del fucile </w:t>
      </w:r>
      <w:r w:rsidR="0007244D">
        <w:rPr>
          <w:sz w:val="28"/>
          <w:szCs w:val="28"/>
        </w:rPr>
        <w:t>consente</w:t>
      </w:r>
      <w:r w:rsidR="00DB5530">
        <w:rPr>
          <w:sz w:val="28"/>
          <w:szCs w:val="28"/>
        </w:rPr>
        <w:t xml:space="preserve"> pressioni </w:t>
      </w:r>
      <w:r>
        <w:rPr>
          <w:sz w:val="28"/>
          <w:szCs w:val="28"/>
        </w:rPr>
        <w:t>di precarica</w:t>
      </w:r>
      <w:r w:rsidR="004C6967">
        <w:rPr>
          <w:sz w:val="28"/>
          <w:szCs w:val="28"/>
        </w:rPr>
        <w:t xml:space="preserve"> che variano da </w:t>
      </w:r>
      <w:r w:rsidR="0067046C">
        <w:rPr>
          <w:sz w:val="28"/>
          <w:szCs w:val="28"/>
        </w:rPr>
        <w:t>15 bar (217</w:t>
      </w:r>
      <w:r w:rsidR="004C6967">
        <w:rPr>
          <w:sz w:val="28"/>
          <w:szCs w:val="28"/>
        </w:rPr>
        <w:t xml:space="preserve"> psi)</w:t>
      </w:r>
      <w:r w:rsidR="00077937">
        <w:rPr>
          <w:sz w:val="28"/>
          <w:szCs w:val="28"/>
        </w:rPr>
        <w:t xml:space="preserve"> a</w:t>
      </w:r>
      <w:r w:rsidR="006F2A36">
        <w:rPr>
          <w:sz w:val="28"/>
          <w:szCs w:val="28"/>
        </w:rPr>
        <w:t>d un massimo di</w:t>
      </w:r>
      <w:r w:rsidR="000722A2">
        <w:rPr>
          <w:sz w:val="28"/>
          <w:szCs w:val="28"/>
        </w:rPr>
        <w:t xml:space="preserve"> 1</w:t>
      </w:r>
      <w:r w:rsidR="0067046C">
        <w:rPr>
          <w:sz w:val="28"/>
          <w:szCs w:val="28"/>
        </w:rPr>
        <w:t>8</w:t>
      </w:r>
      <w:r w:rsidR="00077937">
        <w:rPr>
          <w:sz w:val="28"/>
          <w:szCs w:val="28"/>
        </w:rPr>
        <w:t xml:space="preserve"> </w:t>
      </w:r>
      <w:r w:rsidR="0007244D">
        <w:rPr>
          <w:sz w:val="28"/>
          <w:szCs w:val="28"/>
        </w:rPr>
        <w:t>bar</w:t>
      </w:r>
      <w:r w:rsidR="00C610A8">
        <w:rPr>
          <w:sz w:val="28"/>
          <w:szCs w:val="28"/>
        </w:rPr>
        <w:t xml:space="preserve"> (2</w:t>
      </w:r>
      <w:r w:rsidR="0067046C">
        <w:rPr>
          <w:sz w:val="28"/>
          <w:szCs w:val="28"/>
        </w:rPr>
        <w:t>61</w:t>
      </w:r>
      <w:r w:rsidR="00852340">
        <w:rPr>
          <w:sz w:val="28"/>
          <w:szCs w:val="28"/>
        </w:rPr>
        <w:t xml:space="preserve"> </w:t>
      </w:r>
      <w:r w:rsidR="004C6967">
        <w:rPr>
          <w:sz w:val="28"/>
          <w:szCs w:val="28"/>
        </w:rPr>
        <w:t>psi)</w:t>
      </w:r>
      <w:r w:rsidR="0007244D">
        <w:rPr>
          <w:sz w:val="28"/>
          <w:szCs w:val="28"/>
        </w:rPr>
        <w:t>;</w:t>
      </w:r>
      <w:r w:rsidR="00F84DF7">
        <w:rPr>
          <w:sz w:val="28"/>
          <w:szCs w:val="28"/>
        </w:rPr>
        <w:t xml:space="preserve"> </w:t>
      </w:r>
    </w:p>
    <w:p w:rsidR="00C07B8F" w:rsidRDefault="00E7501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D7059">
        <w:rPr>
          <w:sz w:val="28"/>
          <w:szCs w:val="28"/>
        </w:rPr>
        <w:t>Per l’innesto</w:t>
      </w:r>
      <w:r w:rsidR="004A332F">
        <w:rPr>
          <w:sz w:val="28"/>
          <w:szCs w:val="28"/>
        </w:rPr>
        <w:t xml:space="preserve"> dell’asta ed il caricamento</w:t>
      </w:r>
      <w:r w:rsidR="005D7059">
        <w:rPr>
          <w:sz w:val="28"/>
          <w:szCs w:val="28"/>
        </w:rPr>
        <w:t xml:space="preserve"> del fucile</w:t>
      </w:r>
      <w:r>
        <w:rPr>
          <w:sz w:val="28"/>
          <w:szCs w:val="28"/>
        </w:rPr>
        <w:t>,</w:t>
      </w:r>
      <w:r w:rsidR="005D7059">
        <w:rPr>
          <w:sz w:val="28"/>
          <w:szCs w:val="28"/>
        </w:rPr>
        <w:t xml:space="preserve"> appoggiate</w:t>
      </w:r>
      <w:r>
        <w:rPr>
          <w:sz w:val="28"/>
          <w:szCs w:val="28"/>
        </w:rPr>
        <w:t>lo sul collo del</w:t>
      </w:r>
      <w:r w:rsidR="005D7059">
        <w:rPr>
          <w:sz w:val="28"/>
          <w:szCs w:val="28"/>
        </w:rPr>
        <w:t xml:space="preserve"> piede tra il calcio e il serbatoio del fucile</w:t>
      </w:r>
      <w:r>
        <w:rPr>
          <w:sz w:val="28"/>
          <w:szCs w:val="28"/>
        </w:rPr>
        <w:t xml:space="preserve"> stesso;</w:t>
      </w:r>
      <w:r w:rsidR="005D705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5D7059">
        <w:rPr>
          <w:sz w:val="28"/>
          <w:szCs w:val="28"/>
        </w:rPr>
        <w:t>enete con una mano la testata e con l’altra,</w:t>
      </w:r>
      <w:r>
        <w:rPr>
          <w:sz w:val="28"/>
          <w:szCs w:val="28"/>
        </w:rPr>
        <w:t xml:space="preserve"> </w:t>
      </w:r>
      <w:r w:rsidR="005D7059">
        <w:rPr>
          <w:sz w:val="28"/>
          <w:szCs w:val="28"/>
        </w:rPr>
        <w:t>u</w:t>
      </w:r>
      <w:r>
        <w:rPr>
          <w:sz w:val="28"/>
          <w:szCs w:val="28"/>
        </w:rPr>
        <w:t>tilizzando l’apposito carichino</w:t>
      </w:r>
      <w:r w:rsidR="005D7059">
        <w:rPr>
          <w:sz w:val="28"/>
          <w:szCs w:val="28"/>
        </w:rPr>
        <w:t>, inserite l’asta dentro il fucile fino all’innesto del grilletto che si determinerà a fondo corsa dell’asta. (</w:t>
      </w:r>
      <w:r>
        <w:rPr>
          <w:sz w:val="28"/>
          <w:szCs w:val="28"/>
        </w:rPr>
        <w:t>P</w:t>
      </w:r>
      <w:r w:rsidR="005D7059">
        <w:rPr>
          <w:sz w:val="28"/>
          <w:szCs w:val="28"/>
        </w:rPr>
        <w:t>er maggiori delucidazioni potete visualizzare il</w:t>
      </w:r>
      <w:r w:rsidR="00DE47AC">
        <w:rPr>
          <w:sz w:val="28"/>
          <w:szCs w:val="28"/>
        </w:rPr>
        <w:t xml:space="preserve"> video </w:t>
      </w:r>
      <w:proofErr w:type="gramStart"/>
      <w:r w:rsidR="00DE47AC">
        <w:rPr>
          <w:sz w:val="28"/>
          <w:szCs w:val="28"/>
        </w:rPr>
        <w:t xml:space="preserve">del </w:t>
      </w:r>
      <w:r w:rsidR="005D7059">
        <w:rPr>
          <w:sz w:val="28"/>
          <w:szCs w:val="28"/>
        </w:rPr>
        <w:t xml:space="preserve"> car</w:t>
      </w:r>
      <w:r w:rsidR="00DE47AC">
        <w:rPr>
          <w:sz w:val="28"/>
          <w:szCs w:val="28"/>
        </w:rPr>
        <w:t>icamento</w:t>
      </w:r>
      <w:proofErr w:type="gramEnd"/>
      <w:r w:rsidR="00DE47AC">
        <w:rPr>
          <w:sz w:val="28"/>
          <w:szCs w:val="28"/>
        </w:rPr>
        <w:t xml:space="preserve"> sul sito: </w:t>
      </w:r>
      <w:r w:rsidR="00C07B8F" w:rsidRPr="000722A2">
        <w:rPr>
          <w:sz w:val="28"/>
          <w:szCs w:val="28"/>
        </w:rPr>
        <w:t>www.arbaletep</w:t>
      </w:r>
      <w:r w:rsidR="000722A2">
        <w:rPr>
          <w:sz w:val="28"/>
          <w:szCs w:val="28"/>
        </w:rPr>
        <w:t>neumatico.com</w:t>
      </w:r>
    </w:p>
    <w:p w:rsidR="006F2A36" w:rsidRDefault="00E7501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2A36">
        <w:rPr>
          <w:sz w:val="28"/>
          <w:szCs w:val="28"/>
        </w:rPr>
        <w:t xml:space="preserve">L’innesto dell’asta per il caricamento è la parte più impegnativa e pericolosa. </w:t>
      </w:r>
      <w:r w:rsidR="003E6DEE">
        <w:rPr>
          <w:sz w:val="28"/>
          <w:szCs w:val="28"/>
        </w:rPr>
        <w:t>Non lasciate l’asta fin quando non avrete raggiunto il fondo corsa del pistone e</w:t>
      </w:r>
      <w:r>
        <w:rPr>
          <w:sz w:val="28"/>
          <w:szCs w:val="28"/>
        </w:rPr>
        <w:t>d</w:t>
      </w:r>
      <w:r w:rsidR="003E6DEE">
        <w:rPr>
          <w:sz w:val="28"/>
          <w:szCs w:val="28"/>
        </w:rPr>
        <w:t xml:space="preserve"> il conseguente aggancio del grilletto.</w:t>
      </w:r>
    </w:p>
    <w:p w:rsidR="00426370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26370" w:rsidRPr="00426370">
        <w:rPr>
          <w:sz w:val="28"/>
          <w:szCs w:val="28"/>
        </w:rPr>
        <w:t xml:space="preserve"> </w:t>
      </w:r>
      <w:r w:rsidR="00426370">
        <w:rPr>
          <w:sz w:val="28"/>
          <w:szCs w:val="28"/>
        </w:rPr>
        <w:t>Per un buon funzionamento nel tempo, lavate con acqua corrente il fucile e le sue parti. Poi lubrificate con sboccanti al silicone tutte le componenti attive del prodotto.</w:t>
      </w:r>
    </w:p>
    <w:p w:rsidR="00CB3AEF" w:rsidRDefault="00CB3AEF" w:rsidP="00F84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01C">
        <w:rPr>
          <w:sz w:val="28"/>
          <w:szCs w:val="28"/>
        </w:rPr>
        <w:t>E’</w:t>
      </w:r>
      <w:r>
        <w:rPr>
          <w:sz w:val="28"/>
          <w:szCs w:val="28"/>
        </w:rPr>
        <w:t xml:space="preserve"> possibile regolare la durezza dello sgancia sagola</w:t>
      </w:r>
      <w:r w:rsidR="00E7501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7501C">
        <w:rPr>
          <w:sz w:val="28"/>
          <w:szCs w:val="28"/>
        </w:rPr>
        <w:t>S</w:t>
      </w:r>
      <w:r>
        <w:rPr>
          <w:sz w:val="28"/>
          <w:szCs w:val="28"/>
        </w:rPr>
        <w:t xml:space="preserve">montando il mulinello e paragrilletto troverete il dado di regolazione costituito da una </w:t>
      </w:r>
      <w:proofErr w:type="gramStart"/>
      <w:r>
        <w:rPr>
          <w:sz w:val="28"/>
          <w:szCs w:val="28"/>
        </w:rPr>
        <w:t>gomma,una</w:t>
      </w:r>
      <w:proofErr w:type="gramEnd"/>
      <w:r>
        <w:rPr>
          <w:sz w:val="28"/>
          <w:szCs w:val="28"/>
        </w:rPr>
        <w:t xml:space="preserve"> rondella e</w:t>
      </w:r>
      <w:r w:rsidR="00E7501C">
        <w:rPr>
          <w:sz w:val="28"/>
          <w:szCs w:val="28"/>
        </w:rPr>
        <w:t>d</w:t>
      </w:r>
      <w:r>
        <w:rPr>
          <w:sz w:val="28"/>
          <w:szCs w:val="28"/>
        </w:rPr>
        <w:t xml:space="preserve"> un dado, il quale avvitato espanderà la gomma che re</w:t>
      </w:r>
      <w:r w:rsidR="00E7501C">
        <w:rPr>
          <w:sz w:val="28"/>
          <w:szCs w:val="28"/>
        </w:rPr>
        <w:t>golerà la durezza dello sgancio</w:t>
      </w:r>
      <w:r>
        <w:rPr>
          <w:sz w:val="28"/>
          <w:szCs w:val="28"/>
        </w:rPr>
        <w:t>. (</w:t>
      </w:r>
      <w:r w:rsidR="00E7501C">
        <w:rPr>
          <w:sz w:val="28"/>
          <w:szCs w:val="28"/>
        </w:rPr>
        <w:t xml:space="preserve">Si consiglia di </w:t>
      </w:r>
      <w:r>
        <w:rPr>
          <w:sz w:val="28"/>
          <w:szCs w:val="28"/>
        </w:rPr>
        <w:t>evitate regolazioni troppo dure).</w:t>
      </w:r>
    </w:p>
    <w:p w:rsidR="00DB1360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B1360">
        <w:rPr>
          <w:sz w:val="28"/>
          <w:szCs w:val="28"/>
        </w:rPr>
        <w:t>Il fucile subacqueo è perfettamente allineato</w:t>
      </w:r>
      <w:r w:rsidR="00D87636">
        <w:rPr>
          <w:sz w:val="28"/>
          <w:szCs w:val="28"/>
        </w:rPr>
        <w:t xml:space="preserve"> nelle sue parti,</w:t>
      </w:r>
      <w:r w:rsidR="00DB1360">
        <w:rPr>
          <w:sz w:val="28"/>
          <w:szCs w:val="28"/>
        </w:rPr>
        <w:t xml:space="preserve"> quindi evitate di sbatterlo o str</w:t>
      </w:r>
      <w:r w:rsidR="007D60DF">
        <w:rPr>
          <w:sz w:val="28"/>
          <w:szCs w:val="28"/>
        </w:rPr>
        <w:t>ofinarlo</w:t>
      </w:r>
      <w:r w:rsidR="00DB1360">
        <w:rPr>
          <w:sz w:val="28"/>
          <w:szCs w:val="28"/>
        </w:rPr>
        <w:t xml:space="preserve"> nelle rocce in</w:t>
      </w:r>
      <w:r w:rsidR="007D60DF">
        <w:rPr>
          <w:sz w:val="28"/>
          <w:szCs w:val="28"/>
        </w:rPr>
        <w:t xml:space="preserve"> modo da non</w:t>
      </w:r>
      <w:r>
        <w:rPr>
          <w:sz w:val="28"/>
          <w:szCs w:val="28"/>
        </w:rPr>
        <w:t xml:space="preserve"> rovinare il fusto e </w:t>
      </w:r>
      <w:r w:rsidR="007D60DF">
        <w:rPr>
          <w:sz w:val="28"/>
          <w:szCs w:val="28"/>
        </w:rPr>
        <w:t>perdere</w:t>
      </w:r>
      <w:r>
        <w:rPr>
          <w:sz w:val="28"/>
          <w:szCs w:val="28"/>
        </w:rPr>
        <w:t xml:space="preserve"> l’assetto,</w:t>
      </w:r>
      <w:r w:rsidR="00D87636">
        <w:rPr>
          <w:sz w:val="28"/>
          <w:szCs w:val="28"/>
        </w:rPr>
        <w:t xml:space="preserve"> l’</w:t>
      </w:r>
      <w:r w:rsidR="00DB1360">
        <w:rPr>
          <w:sz w:val="28"/>
          <w:szCs w:val="28"/>
        </w:rPr>
        <w:t>allineamento e la precisione.</w:t>
      </w:r>
    </w:p>
    <w:p w:rsidR="003759FA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t>-Non utilizzate</w:t>
      </w:r>
      <w:r w:rsidR="003759FA">
        <w:rPr>
          <w:sz w:val="28"/>
          <w:szCs w:val="28"/>
        </w:rPr>
        <w:t xml:space="preserve"> aste sto</w:t>
      </w:r>
      <w:r w:rsidR="00D87636">
        <w:rPr>
          <w:sz w:val="28"/>
          <w:szCs w:val="28"/>
        </w:rPr>
        <w:t xml:space="preserve">rte o leggermente piegate </w:t>
      </w:r>
      <w:r w:rsidR="00E7501C">
        <w:rPr>
          <w:sz w:val="28"/>
          <w:szCs w:val="28"/>
        </w:rPr>
        <w:t>perché</w:t>
      </w:r>
      <w:r w:rsidR="003759FA">
        <w:rPr>
          <w:sz w:val="28"/>
          <w:szCs w:val="28"/>
        </w:rPr>
        <w:t xml:space="preserve"> comprometterebbero</w:t>
      </w:r>
      <w:r w:rsidR="000722A2">
        <w:rPr>
          <w:sz w:val="28"/>
          <w:szCs w:val="28"/>
        </w:rPr>
        <w:t xml:space="preserve"> la sicurezza e</w:t>
      </w:r>
      <w:r w:rsidR="003759FA">
        <w:rPr>
          <w:sz w:val="28"/>
          <w:szCs w:val="28"/>
        </w:rPr>
        <w:t xml:space="preserve"> il corretto funzionamento del </w:t>
      </w:r>
      <w:proofErr w:type="gramStart"/>
      <w:r w:rsidR="003759FA">
        <w:rPr>
          <w:sz w:val="28"/>
          <w:szCs w:val="28"/>
        </w:rPr>
        <w:t>fucile .</w:t>
      </w:r>
      <w:proofErr w:type="gramEnd"/>
    </w:p>
    <w:p w:rsidR="000722A2" w:rsidRDefault="00E7501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722A2">
        <w:rPr>
          <w:sz w:val="28"/>
          <w:szCs w:val="28"/>
        </w:rPr>
        <w:t>Non utilizzare aste o codoli diversi da quelli in dotazione d</w:t>
      </w:r>
      <w:r>
        <w:rPr>
          <w:sz w:val="28"/>
          <w:szCs w:val="28"/>
        </w:rPr>
        <w:t>e</w:t>
      </w:r>
      <w:r w:rsidR="000722A2">
        <w:rPr>
          <w:sz w:val="28"/>
          <w:szCs w:val="28"/>
        </w:rPr>
        <w:t>l costruttore.</w:t>
      </w:r>
    </w:p>
    <w:p w:rsidR="00E7501C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7501C">
        <w:rPr>
          <w:sz w:val="28"/>
          <w:szCs w:val="28"/>
        </w:rPr>
        <w:t>N</w:t>
      </w:r>
      <w:r w:rsidR="000722A2">
        <w:rPr>
          <w:sz w:val="28"/>
          <w:szCs w:val="28"/>
        </w:rPr>
        <w:t>on intervenite</w:t>
      </w:r>
      <w:r w:rsidR="00BA66DC">
        <w:rPr>
          <w:sz w:val="28"/>
          <w:szCs w:val="28"/>
        </w:rPr>
        <w:t xml:space="preserve"> smontando</w:t>
      </w:r>
      <w:r w:rsidR="007D60DF">
        <w:rPr>
          <w:sz w:val="28"/>
          <w:szCs w:val="28"/>
        </w:rPr>
        <w:t xml:space="preserve"> qualsiasi parte</w:t>
      </w:r>
      <w:r w:rsidR="00E7501C">
        <w:rPr>
          <w:sz w:val="28"/>
          <w:szCs w:val="28"/>
        </w:rPr>
        <w:t xml:space="preserve"> meccanica</w:t>
      </w:r>
      <w:r w:rsidR="007D60DF">
        <w:rPr>
          <w:sz w:val="28"/>
          <w:szCs w:val="28"/>
        </w:rPr>
        <w:t xml:space="preserve"> del fucile</w:t>
      </w:r>
      <w:r w:rsidR="00E7501C">
        <w:rPr>
          <w:sz w:val="28"/>
          <w:szCs w:val="28"/>
        </w:rPr>
        <w:t xml:space="preserve">; </w:t>
      </w:r>
    </w:p>
    <w:p w:rsidR="007D60DF" w:rsidRDefault="00E7501C" w:rsidP="00F84DF7">
      <w:pPr>
        <w:rPr>
          <w:sz w:val="28"/>
          <w:szCs w:val="28"/>
        </w:rPr>
      </w:pPr>
      <w:r>
        <w:rPr>
          <w:sz w:val="28"/>
          <w:szCs w:val="28"/>
        </w:rPr>
        <w:t>-A</w:t>
      </w:r>
      <w:r w:rsidR="000722A2">
        <w:rPr>
          <w:sz w:val="28"/>
          <w:szCs w:val="28"/>
        </w:rPr>
        <w:t>ssicura</w:t>
      </w:r>
      <w:r>
        <w:rPr>
          <w:sz w:val="28"/>
          <w:szCs w:val="28"/>
        </w:rPr>
        <w:t>tevi</w:t>
      </w:r>
      <w:r w:rsidR="000722A2">
        <w:rPr>
          <w:sz w:val="28"/>
          <w:szCs w:val="28"/>
        </w:rPr>
        <w:t xml:space="preserve"> che non ci siano anomalie nel funzionamento</w:t>
      </w:r>
      <w:r>
        <w:rPr>
          <w:sz w:val="28"/>
          <w:szCs w:val="28"/>
        </w:rPr>
        <w:t>, prima di ogni battuta di pesca</w:t>
      </w:r>
      <w:r w:rsidR="000722A2">
        <w:rPr>
          <w:sz w:val="28"/>
          <w:szCs w:val="28"/>
        </w:rPr>
        <w:t>.</w:t>
      </w:r>
    </w:p>
    <w:p w:rsidR="00E7501C" w:rsidRDefault="00E7501C" w:rsidP="00F84DF7">
      <w:pPr>
        <w:rPr>
          <w:sz w:val="28"/>
          <w:szCs w:val="28"/>
        </w:rPr>
      </w:pPr>
    </w:p>
    <w:p w:rsidR="00B16239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16239">
        <w:rPr>
          <w:sz w:val="28"/>
          <w:szCs w:val="28"/>
        </w:rPr>
        <w:t>Eseguite il pompaggio di preca</w:t>
      </w:r>
      <w:r w:rsidR="00D87636">
        <w:rPr>
          <w:sz w:val="28"/>
          <w:szCs w:val="28"/>
        </w:rPr>
        <w:t>rica solo ed esc</w:t>
      </w:r>
      <w:r w:rsidR="00E7501C">
        <w:rPr>
          <w:sz w:val="28"/>
          <w:szCs w:val="28"/>
        </w:rPr>
        <w:t>l</w:t>
      </w:r>
      <w:r w:rsidR="00D87636">
        <w:rPr>
          <w:sz w:val="28"/>
          <w:szCs w:val="28"/>
        </w:rPr>
        <w:t xml:space="preserve">usivamente </w:t>
      </w:r>
      <w:r w:rsidR="00B16239">
        <w:rPr>
          <w:sz w:val="28"/>
          <w:szCs w:val="28"/>
        </w:rPr>
        <w:t>se c’è un evident</w:t>
      </w:r>
      <w:r w:rsidR="004A332F">
        <w:rPr>
          <w:sz w:val="28"/>
          <w:szCs w:val="28"/>
        </w:rPr>
        <w:t>e mancanza di potenza nel tiro e non s</w:t>
      </w:r>
      <w:r w:rsidR="00134F09">
        <w:rPr>
          <w:sz w:val="28"/>
          <w:szCs w:val="28"/>
        </w:rPr>
        <w:t>uperate mai i</w:t>
      </w:r>
      <w:r w:rsidR="000722A2">
        <w:rPr>
          <w:sz w:val="28"/>
          <w:szCs w:val="28"/>
        </w:rPr>
        <w:t xml:space="preserve"> 1</w:t>
      </w:r>
      <w:r w:rsidR="0067046C">
        <w:rPr>
          <w:sz w:val="28"/>
          <w:szCs w:val="28"/>
        </w:rPr>
        <w:t>8</w:t>
      </w:r>
      <w:r w:rsidR="00BD4177">
        <w:rPr>
          <w:sz w:val="28"/>
          <w:szCs w:val="28"/>
        </w:rPr>
        <w:t xml:space="preserve"> bar</w:t>
      </w:r>
      <w:r w:rsidR="00C610A8">
        <w:rPr>
          <w:sz w:val="28"/>
          <w:szCs w:val="28"/>
        </w:rPr>
        <w:t xml:space="preserve"> di precarica</w:t>
      </w:r>
      <w:r w:rsidR="000722A2">
        <w:rPr>
          <w:sz w:val="28"/>
          <w:szCs w:val="28"/>
        </w:rPr>
        <w:t xml:space="preserve"> (</w:t>
      </w:r>
      <w:r w:rsidR="00C610A8">
        <w:rPr>
          <w:sz w:val="28"/>
          <w:szCs w:val="28"/>
        </w:rPr>
        <w:t>2</w:t>
      </w:r>
      <w:r w:rsidR="0067046C">
        <w:rPr>
          <w:sz w:val="28"/>
          <w:szCs w:val="28"/>
        </w:rPr>
        <w:t>61</w:t>
      </w:r>
      <w:r w:rsidR="00C610A8">
        <w:rPr>
          <w:sz w:val="28"/>
          <w:szCs w:val="28"/>
        </w:rPr>
        <w:t xml:space="preserve"> </w:t>
      </w:r>
      <w:r w:rsidR="004C6967">
        <w:rPr>
          <w:sz w:val="28"/>
          <w:szCs w:val="28"/>
        </w:rPr>
        <w:t>psi).</w:t>
      </w:r>
      <w:r w:rsidR="00BD4177">
        <w:rPr>
          <w:sz w:val="28"/>
          <w:szCs w:val="28"/>
        </w:rPr>
        <w:t xml:space="preserve"> </w:t>
      </w:r>
      <w:r w:rsidR="00E7501C">
        <w:rPr>
          <w:sz w:val="28"/>
          <w:szCs w:val="28"/>
        </w:rPr>
        <w:t>E</w:t>
      </w:r>
      <w:r w:rsidR="00134F09">
        <w:rPr>
          <w:sz w:val="28"/>
          <w:szCs w:val="28"/>
        </w:rPr>
        <w:t>seguite</w:t>
      </w:r>
      <w:r w:rsidR="00BD4177">
        <w:rPr>
          <w:sz w:val="28"/>
          <w:szCs w:val="28"/>
        </w:rPr>
        <w:t xml:space="preserve"> con apposita pompa</w:t>
      </w:r>
      <w:r w:rsidR="004C6967">
        <w:rPr>
          <w:sz w:val="28"/>
          <w:szCs w:val="28"/>
        </w:rPr>
        <w:t xml:space="preserve"> a colonna specifica</w:t>
      </w:r>
      <w:r w:rsidR="00BD4177">
        <w:rPr>
          <w:sz w:val="28"/>
          <w:szCs w:val="28"/>
        </w:rPr>
        <w:t xml:space="preserve"> per bicicletta da corsa</w:t>
      </w:r>
      <w:r w:rsidR="00E7501C">
        <w:rPr>
          <w:sz w:val="28"/>
          <w:szCs w:val="28"/>
        </w:rPr>
        <w:t>,</w:t>
      </w:r>
      <w:r w:rsidR="00904A8F">
        <w:rPr>
          <w:sz w:val="28"/>
          <w:szCs w:val="28"/>
        </w:rPr>
        <w:t xml:space="preserve"> dotate di manometro di pressione</w:t>
      </w:r>
      <w:r w:rsidR="00E7501C">
        <w:rPr>
          <w:sz w:val="28"/>
          <w:szCs w:val="28"/>
        </w:rPr>
        <w:t>,</w:t>
      </w:r>
      <w:r w:rsidR="00904A8F">
        <w:rPr>
          <w:sz w:val="28"/>
          <w:szCs w:val="28"/>
        </w:rPr>
        <w:t xml:space="preserve"> in modo da tenere sot</w:t>
      </w:r>
      <w:r w:rsidR="00EF1F44">
        <w:rPr>
          <w:sz w:val="28"/>
          <w:szCs w:val="28"/>
        </w:rPr>
        <w:t>to controllo la pressione di pre</w:t>
      </w:r>
      <w:r w:rsidR="00904A8F">
        <w:rPr>
          <w:sz w:val="28"/>
          <w:szCs w:val="28"/>
        </w:rPr>
        <w:t>ca</w:t>
      </w:r>
      <w:r w:rsidR="000722A2">
        <w:rPr>
          <w:sz w:val="28"/>
          <w:szCs w:val="28"/>
        </w:rPr>
        <w:t>rica che non dovrà superare i 1</w:t>
      </w:r>
      <w:r w:rsidR="0067046C">
        <w:rPr>
          <w:sz w:val="28"/>
          <w:szCs w:val="28"/>
        </w:rPr>
        <w:t>8</w:t>
      </w:r>
      <w:r w:rsidR="00904A8F">
        <w:rPr>
          <w:sz w:val="28"/>
          <w:szCs w:val="28"/>
        </w:rPr>
        <w:t xml:space="preserve"> bar (</w:t>
      </w:r>
      <w:r w:rsidR="00C610A8">
        <w:rPr>
          <w:sz w:val="28"/>
          <w:szCs w:val="28"/>
        </w:rPr>
        <w:t>2</w:t>
      </w:r>
      <w:r w:rsidR="0067046C">
        <w:rPr>
          <w:sz w:val="28"/>
          <w:szCs w:val="28"/>
        </w:rPr>
        <w:t>61</w:t>
      </w:r>
      <w:bookmarkStart w:id="0" w:name="_GoBack"/>
      <w:bookmarkEnd w:id="0"/>
      <w:r w:rsidR="00904A8F">
        <w:rPr>
          <w:sz w:val="28"/>
          <w:szCs w:val="28"/>
        </w:rPr>
        <w:t xml:space="preserve"> psi).</w:t>
      </w:r>
    </w:p>
    <w:p w:rsidR="00216DFB" w:rsidRDefault="00651CBC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00BD4">
        <w:rPr>
          <w:sz w:val="28"/>
          <w:szCs w:val="28"/>
        </w:rPr>
        <w:t>Se notate qualsiasi anomali</w:t>
      </w:r>
      <w:r w:rsidR="006F2A36">
        <w:rPr>
          <w:sz w:val="28"/>
          <w:szCs w:val="28"/>
        </w:rPr>
        <w:t>a</w:t>
      </w:r>
      <w:r w:rsidR="00E00BD4">
        <w:rPr>
          <w:sz w:val="28"/>
          <w:szCs w:val="28"/>
        </w:rPr>
        <w:t xml:space="preserve"> nell’aspetto o nel funzionamento del fucile non utilizzatelo, scaricate subito l’aria compr</w:t>
      </w:r>
      <w:r w:rsidR="00093546">
        <w:rPr>
          <w:sz w:val="28"/>
          <w:szCs w:val="28"/>
        </w:rPr>
        <w:t xml:space="preserve">essa del serbatoio e rispedirlo </w:t>
      </w:r>
      <w:r w:rsidR="00E00BD4">
        <w:rPr>
          <w:sz w:val="28"/>
          <w:szCs w:val="28"/>
        </w:rPr>
        <w:t>al costruttore</w:t>
      </w:r>
      <w:r w:rsidR="00D87636">
        <w:rPr>
          <w:sz w:val="28"/>
          <w:szCs w:val="28"/>
        </w:rPr>
        <w:t>, previa informativa telefonica, descrivendo il problema</w:t>
      </w:r>
      <w:r w:rsidR="00E00BD4">
        <w:rPr>
          <w:sz w:val="28"/>
          <w:szCs w:val="28"/>
        </w:rPr>
        <w:t>.</w:t>
      </w:r>
    </w:p>
    <w:p w:rsidR="00DD1435" w:rsidRDefault="003E6DEE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7501C">
        <w:rPr>
          <w:sz w:val="28"/>
          <w:szCs w:val="28"/>
        </w:rPr>
        <w:t>I</w:t>
      </w:r>
      <w:r>
        <w:rPr>
          <w:sz w:val="28"/>
          <w:szCs w:val="28"/>
        </w:rPr>
        <w:t>l fucile ha una garanzia di due anni</w:t>
      </w:r>
      <w:r w:rsidR="004263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6370">
        <w:rPr>
          <w:sz w:val="28"/>
          <w:szCs w:val="28"/>
        </w:rPr>
        <w:t>E</w:t>
      </w:r>
      <w:r w:rsidR="0002066B">
        <w:rPr>
          <w:sz w:val="28"/>
          <w:szCs w:val="28"/>
        </w:rPr>
        <w:t>ssa</w:t>
      </w:r>
      <w:r w:rsidR="00DD1435">
        <w:rPr>
          <w:sz w:val="28"/>
          <w:szCs w:val="28"/>
        </w:rPr>
        <w:t xml:space="preserve"> decade se si</w:t>
      </w:r>
      <w:r w:rsidR="00E7501C">
        <w:rPr>
          <w:sz w:val="28"/>
          <w:szCs w:val="28"/>
        </w:rPr>
        <w:t xml:space="preserve"> ha</w:t>
      </w:r>
      <w:r w:rsidR="00DD1435">
        <w:rPr>
          <w:sz w:val="28"/>
          <w:szCs w:val="28"/>
        </w:rPr>
        <w:t xml:space="preserve"> un utilizzo improprio</w:t>
      </w:r>
      <w:r w:rsidR="00E7501C">
        <w:rPr>
          <w:sz w:val="28"/>
          <w:szCs w:val="28"/>
        </w:rPr>
        <w:t>,</w:t>
      </w:r>
      <w:r w:rsidR="00DD1435">
        <w:rPr>
          <w:sz w:val="28"/>
          <w:szCs w:val="28"/>
        </w:rPr>
        <w:t xml:space="preserve"> diverso da quello</w:t>
      </w:r>
      <w:r w:rsidR="0070215C">
        <w:rPr>
          <w:sz w:val="28"/>
          <w:szCs w:val="28"/>
        </w:rPr>
        <w:t xml:space="preserve"> dettato nelle istruzioni d’uso o se smontate parti integranti del fucile subacqueo.</w:t>
      </w:r>
    </w:p>
    <w:p w:rsidR="003E6DEE" w:rsidRDefault="00DD1435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D3376">
        <w:rPr>
          <w:sz w:val="28"/>
          <w:szCs w:val="28"/>
        </w:rPr>
        <w:t xml:space="preserve"> </w:t>
      </w:r>
      <w:r w:rsidR="00426370">
        <w:rPr>
          <w:sz w:val="28"/>
          <w:szCs w:val="28"/>
        </w:rPr>
        <w:t>N</w:t>
      </w:r>
      <w:r w:rsidR="003E6DEE">
        <w:rPr>
          <w:sz w:val="28"/>
          <w:szCs w:val="28"/>
        </w:rPr>
        <w:t>on è garantito il materiale di normale usura nell’utilizzo.</w:t>
      </w:r>
    </w:p>
    <w:p w:rsidR="00077937" w:rsidRDefault="00671F1A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2A36">
        <w:rPr>
          <w:sz w:val="28"/>
          <w:szCs w:val="28"/>
        </w:rPr>
        <w:t>Utilizzate i vari</w:t>
      </w:r>
      <w:r w:rsidR="00077937">
        <w:rPr>
          <w:sz w:val="28"/>
          <w:szCs w:val="28"/>
        </w:rPr>
        <w:t xml:space="preserve"> fusti intercambiabili sul corpo macchina</w:t>
      </w:r>
      <w:r w:rsidR="004A332F">
        <w:rPr>
          <w:sz w:val="28"/>
          <w:szCs w:val="28"/>
        </w:rPr>
        <w:t xml:space="preserve"> attraverso le viti apposite</w:t>
      </w:r>
      <w:r w:rsidR="00077937">
        <w:rPr>
          <w:sz w:val="28"/>
          <w:szCs w:val="28"/>
        </w:rPr>
        <w:t>.</w:t>
      </w:r>
    </w:p>
    <w:p w:rsidR="00DD1435" w:rsidRDefault="004A332F" w:rsidP="00F84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370">
        <w:rPr>
          <w:sz w:val="28"/>
          <w:szCs w:val="28"/>
        </w:rPr>
        <w:t>I</w:t>
      </w:r>
      <w:r>
        <w:rPr>
          <w:sz w:val="28"/>
          <w:szCs w:val="28"/>
        </w:rPr>
        <w:t>l fusto</w:t>
      </w:r>
      <w:r w:rsidR="00426370">
        <w:rPr>
          <w:sz w:val="28"/>
          <w:szCs w:val="28"/>
        </w:rPr>
        <w:t>,</w:t>
      </w:r>
      <w:r w:rsidR="00DD1435">
        <w:rPr>
          <w:sz w:val="28"/>
          <w:szCs w:val="28"/>
        </w:rPr>
        <w:t xml:space="preserve"> in quanto accessori</w:t>
      </w:r>
      <w:r>
        <w:rPr>
          <w:sz w:val="28"/>
          <w:szCs w:val="28"/>
        </w:rPr>
        <w:t>o</w:t>
      </w:r>
      <w:r w:rsidR="00426370">
        <w:rPr>
          <w:sz w:val="28"/>
          <w:szCs w:val="28"/>
        </w:rPr>
        <w:t>,</w:t>
      </w:r>
      <w:r>
        <w:rPr>
          <w:sz w:val="28"/>
          <w:szCs w:val="28"/>
        </w:rPr>
        <w:t xml:space="preserve"> non è garantito ma sostit</w:t>
      </w:r>
      <w:r w:rsidR="00426370">
        <w:rPr>
          <w:sz w:val="28"/>
          <w:szCs w:val="28"/>
        </w:rPr>
        <w:t>uibile a richiesta dell’utilizzatore</w:t>
      </w:r>
      <w:r>
        <w:rPr>
          <w:sz w:val="28"/>
          <w:szCs w:val="28"/>
        </w:rPr>
        <w:t>.</w:t>
      </w:r>
      <w:r w:rsidR="00DD1435">
        <w:rPr>
          <w:sz w:val="28"/>
          <w:szCs w:val="28"/>
        </w:rPr>
        <w:t xml:space="preserve"> </w:t>
      </w:r>
    </w:p>
    <w:p w:rsidR="00671F1A" w:rsidRDefault="00671F1A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26370">
        <w:rPr>
          <w:sz w:val="28"/>
          <w:szCs w:val="28"/>
        </w:rPr>
        <w:t>U</w:t>
      </w:r>
      <w:r>
        <w:rPr>
          <w:sz w:val="28"/>
          <w:szCs w:val="28"/>
        </w:rPr>
        <w:t>tilizzate i vari fusti specifici,</w:t>
      </w:r>
      <w:r w:rsidR="00426370">
        <w:rPr>
          <w:sz w:val="28"/>
          <w:szCs w:val="28"/>
        </w:rPr>
        <w:t xml:space="preserve"> </w:t>
      </w:r>
      <w:r>
        <w:rPr>
          <w:sz w:val="28"/>
          <w:szCs w:val="28"/>
        </w:rPr>
        <w:t>presenti in catalogo per ogni tipo</w:t>
      </w:r>
      <w:r w:rsidR="00426370">
        <w:rPr>
          <w:sz w:val="28"/>
          <w:szCs w:val="28"/>
        </w:rPr>
        <w:t xml:space="preserve"> di pesca che volete svolgere. A</w:t>
      </w:r>
      <w:r>
        <w:rPr>
          <w:sz w:val="28"/>
          <w:szCs w:val="28"/>
        </w:rPr>
        <w:t>gevolando i movimenti</w:t>
      </w:r>
      <w:r w:rsidR="004A332F">
        <w:rPr>
          <w:sz w:val="28"/>
          <w:szCs w:val="28"/>
        </w:rPr>
        <w:t xml:space="preserve"> ed il bilanciamento dinamico in piena sicurezza</w:t>
      </w:r>
      <w:r>
        <w:rPr>
          <w:sz w:val="28"/>
          <w:szCs w:val="28"/>
        </w:rPr>
        <w:t>.</w:t>
      </w:r>
    </w:p>
    <w:p w:rsidR="00BD4177" w:rsidRDefault="00426370" w:rsidP="00F84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722A2">
        <w:rPr>
          <w:sz w:val="28"/>
          <w:szCs w:val="28"/>
        </w:rPr>
        <w:t>Non affidatevi completamente</w:t>
      </w:r>
      <w:r w:rsidR="00BD4177">
        <w:rPr>
          <w:sz w:val="28"/>
          <w:szCs w:val="28"/>
        </w:rPr>
        <w:t xml:space="preserve"> al manometro istallato nel serbatoio</w:t>
      </w:r>
      <w:r w:rsidR="00904A8F">
        <w:rPr>
          <w:sz w:val="28"/>
          <w:szCs w:val="28"/>
        </w:rPr>
        <w:t>,</w:t>
      </w:r>
      <w:r w:rsidR="00BD4177">
        <w:rPr>
          <w:sz w:val="28"/>
          <w:szCs w:val="28"/>
        </w:rPr>
        <w:t xml:space="preserve"> se volete smontare qualsiasi parte del fucile. Assicuratevi di scaricarlo attraverso l’apposita valvola posta nel serbatoio.</w:t>
      </w:r>
    </w:p>
    <w:p w:rsidR="00093546" w:rsidRDefault="00426370" w:rsidP="000935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93546">
        <w:rPr>
          <w:sz w:val="28"/>
          <w:szCs w:val="28"/>
        </w:rPr>
        <w:t>La valvola va sbloccata, svitando parzialmente l’apposito tappo e premendo con forza fino a far uscire l’aria residua nel serbatoio. Subito dopo potete procedere ad una nuova precarica.</w:t>
      </w:r>
    </w:p>
    <w:p w:rsidR="00093546" w:rsidRPr="00093546" w:rsidRDefault="00093546" w:rsidP="00093546">
      <w:pPr>
        <w:rPr>
          <w:sz w:val="28"/>
          <w:szCs w:val="28"/>
        </w:rPr>
      </w:pPr>
    </w:p>
    <w:p w:rsidR="0070215C" w:rsidRDefault="0070215C" w:rsidP="00F84DF7">
      <w:pPr>
        <w:rPr>
          <w:sz w:val="28"/>
          <w:szCs w:val="28"/>
        </w:rPr>
      </w:pPr>
    </w:p>
    <w:p w:rsidR="00671F1A" w:rsidRDefault="00671F1A" w:rsidP="00F84DF7">
      <w:pPr>
        <w:rPr>
          <w:sz w:val="28"/>
          <w:szCs w:val="28"/>
        </w:rPr>
      </w:pPr>
    </w:p>
    <w:p w:rsidR="00CB3AEF" w:rsidRPr="00F84DF7" w:rsidRDefault="00CB3AEF" w:rsidP="00F84DF7">
      <w:pPr>
        <w:rPr>
          <w:sz w:val="28"/>
          <w:szCs w:val="28"/>
        </w:rPr>
      </w:pPr>
    </w:p>
    <w:sectPr w:rsidR="00CB3AEF" w:rsidRPr="00F84DF7" w:rsidSect="00D8763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63E6"/>
    <w:multiLevelType w:val="hybridMultilevel"/>
    <w:tmpl w:val="8CECC8C2"/>
    <w:lvl w:ilvl="0" w:tplc="40C8B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84DF7"/>
    <w:rsid w:val="000150D9"/>
    <w:rsid w:val="0002066B"/>
    <w:rsid w:val="000722A2"/>
    <w:rsid w:val="0007244D"/>
    <w:rsid w:val="00077937"/>
    <w:rsid w:val="00093546"/>
    <w:rsid w:val="000C5B95"/>
    <w:rsid w:val="00134F09"/>
    <w:rsid w:val="00177EF1"/>
    <w:rsid w:val="001D26FB"/>
    <w:rsid w:val="00207A5C"/>
    <w:rsid w:val="00216DFB"/>
    <w:rsid w:val="00317274"/>
    <w:rsid w:val="00341DC3"/>
    <w:rsid w:val="00361D01"/>
    <w:rsid w:val="003759FA"/>
    <w:rsid w:val="00397958"/>
    <w:rsid w:val="003B73E6"/>
    <w:rsid w:val="003C25D0"/>
    <w:rsid w:val="003E6DEE"/>
    <w:rsid w:val="00426370"/>
    <w:rsid w:val="004A1928"/>
    <w:rsid w:val="004A332F"/>
    <w:rsid w:val="004C6967"/>
    <w:rsid w:val="005411BA"/>
    <w:rsid w:val="005D7059"/>
    <w:rsid w:val="00602016"/>
    <w:rsid w:val="00651CBC"/>
    <w:rsid w:val="00657DA8"/>
    <w:rsid w:val="0067046C"/>
    <w:rsid w:val="00671F1A"/>
    <w:rsid w:val="006F2A36"/>
    <w:rsid w:val="0070215C"/>
    <w:rsid w:val="00722C72"/>
    <w:rsid w:val="007D60DF"/>
    <w:rsid w:val="00852340"/>
    <w:rsid w:val="008E7E3C"/>
    <w:rsid w:val="00904A8F"/>
    <w:rsid w:val="00920372"/>
    <w:rsid w:val="00931A6A"/>
    <w:rsid w:val="009D7D7C"/>
    <w:rsid w:val="009E7085"/>
    <w:rsid w:val="009E7F18"/>
    <w:rsid w:val="00A7118A"/>
    <w:rsid w:val="00AC52BA"/>
    <w:rsid w:val="00B16239"/>
    <w:rsid w:val="00B91C65"/>
    <w:rsid w:val="00BA0F93"/>
    <w:rsid w:val="00BA66DC"/>
    <w:rsid w:val="00BD4177"/>
    <w:rsid w:val="00C032FE"/>
    <w:rsid w:val="00C07B8F"/>
    <w:rsid w:val="00C610A8"/>
    <w:rsid w:val="00CB3AEF"/>
    <w:rsid w:val="00D02030"/>
    <w:rsid w:val="00D03E55"/>
    <w:rsid w:val="00D260B9"/>
    <w:rsid w:val="00D87636"/>
    <w:rsid w:val="00D91AB2"/>
    <w:rsid w:val="00DB1360"/>
    <w:rsid w:val="00DB5530"/>
    <w:rsid w:val="00DD1435"/>
    <w:rsid w:val="00DD3376"/>
    <w:rsid w:val="00DE47AC"/>
    <w:rsid w:val="00DF11C6"/>
    <w:rsid w:val="00E00BD4"/>
    <w:rsid w:val="00E7501C"/>
    <w:rsid w:val="00EF1F44"/>
    <w:rsid w:val="00F602EA"/>
    <w:rsid w:val="00F73F8D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1D277-C8D3-4D1B-A507-06D6C5DD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B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E515-24F5-429D-9992-5D78A693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Prima</dc:creator>
  <cp:lastModifiedBy>Davide</cp:lastModifiedBy>
  <cp:revision>57</cp:revision>
  <cp:lastPrinted>2017-10-09T18:50:00Z</cp:lastPrinted>
  <dcterms:created xsi:type="dcterms:W3CDTF">2015-09-12T17:31:00Z</dcterms:created>
  <dcterms:modified xsi:type="dcterms:W3CDTF">2021-02-24T17:58:00Z</dcterms:modified>
</cp:coreProperties>
</file>